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5E" w:rsidRDefault="00A154DA" w:rsidP="00CB2D5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8579B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8579B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811C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8579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11CD"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</w:p>
    <w:p w:rsidR="000811CD" w:rsidRDefault="000811CD" w:rsidP="000811CD">
      <w:pPr>
        <w:ind w:left="5532"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заседанием комиссии</w:t>
      </w:r>
    </w:p>
    <w:p w:rsidR="00A154DA" w:rsidRDefault="000811CD" w:rsidP="000811CD">
      <w:pPr>
        <w:ind w:left="5532"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6C2C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противодействию коррупции</w:t>
      </w:r>
      <w:r w:rsidR="00A154DA">
        <w:rPr>
          <w:rFonts w:ascii="Times New Roman" w:hAnsi="Times New Roman" w:cs="Times New Roman"/>
          <w:sz w:val="28"/>
          <w:szCs w:val="28"/>
          <w:lang w:eastAsia="ru-RU"/>
        </w:rPr>
        <w:t xml:space="preserve">   Государственного </w:t>
      </w:r>
      <w:r w:rsidR="008579B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154DA">
        <w:rPr>
          <w:rFonts w:ascii="Times New Roman" w:hAnsi="Times New Roman" w:cs="Times New Roman"/>
          <w:sz w:val="28"/>
          <w:szCs w:val="28"/>
          <w:lang w:eastAsia="ru-RU"/>
        </w:rPr>
        <w:t xml:space="preserve">предприятия «ЭкоКомплекс» </w:t>
      </w:r>
    </w:p>
    <w:p w:rsidR="00A154DA" w:rsidRDefault="00A154DA" w:rsidP="00CB2D5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8579B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701173" w:rsidRPr="0014077B">
        <w:rPr>
          <w:rFonts w:ascii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6C2CB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8B1740" w:rsidRPr="001407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11CD" w:rsidRPr="0014077B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6C2CB0"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="0014077B" w:rsidRPr="0014077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573F8" w:rsidRPr="0014077B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0811CD" w:rsidRPr="0014077B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701173" w:rsidRPr="0014077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C2CB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811CD" w:rsidRPr="0014077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="0008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154DA" w:rsidRDefault="008579B5" w:rsidP="00CB2D5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A154DA" w:rsidRDefault="00A154DA" w:rsidP="00CB2D5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2D5E" w:rsidRPr="00E5314E" w:rsidRDefault="00CB2D5E" w:rsidP="00CB2D5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5314E">
        <w:rPr>
          <w:rFonts w:ascii="Times New Roman" w:hAnsi="Times New Roman" w:cs="Times New Roman"/>
          <w:sz w:val="28"/>
          <w:szCs w:val="28"/>
          <w:lang w:eastAsia="ru-RU"/>
        </w:rPr>
        <w:t xml:space="preserve">План 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работы комиссии </w:t>
      </w:r>
      <w:r w:rsidRPr="00E5314E">
        <w:rPr>
          <w:rFonts w:ascii="Times New Roman" w:hAnsi="Times New Roman" w:cs="Times New Roman"/>
          <w:sz w:val="28"/>
          <w:szCs w:val="28"/>
          <w:lang w:eastAsia="ru-RU"/>
        </w:rPr>
        <w:t>по противодействию коррупции на 20</w:t>
      </w:r>
      <w:r w:rsidR="008579B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C2CB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E5314E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CB2D5E" w:rsidRDefault="00CB2D5E" w:rsidP="00CB2D5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5314E">
        <w:rPr>
          <w:rFonts w:ascii="Times New Roman" w:hAnsi="Times New Roman" w:cs="Times New Roman"/>
          <w:sz w:val="28"/>
          <w:szCs w:val="28"/>
          <w:lang w:eastAsia="ru-RU"/>
        </w:rPr>
        <w:t>Коммунального заготовительного унитарного предприятия «ЭкоКомплекс»</w:t>
      </w:r>
    </w:p>
    <w:p w:rsidR="00CB2D5E" w:rsidRPr="00E5314E" w:rsidRDefault="00CB2D5E" w:rsidP="00CB2D5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503"/>
        <w:gridCol w:w="3118"/>
        <w:gridCol w:w="2268"/>
      </w:tblGrid>
      <w:tr w:rsidR="00CB2D5E" w:rsidRPr="00CB2D5E" w:rsidTr="00DE0AEA">
        <w:tc>
          <w:tcPr>
            <w:tcW w:w="4503" w:type="dxa"/>
            <w:shd w:val="clear" w:color="auto" w:fill="auto"/>
          </w:tcPr>
          <w:p w:rsidR="00CB2D5E" w:rsidRPr="00CB2D5E" w:rsidRDefault="00CB2D5E" w:rsidP="00CB2D5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5E">
              <w:rPr>
                <w:rFonts w:ascii="Times New Roman" w:hAnsi="Times New Roman" w:cs="Times New Roman"/>
                <w:sz w:val="28"/>
                <w:szCs w:val="28"/>
              </w:rPr>
              <w:t>Вопросы для рассмотрения на заседании комис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B2D5E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3118" w:type="dxa"/>
          </w:tcPr>
          <w:p w:rsidR="00CB2D5E" w:rsidRPr="00CB2D5E" w:rsidRDefault="00CB2D5E" w:rsidP="00A154D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2268" w:type="dxa"/>
          </w:tcPr>
          <w:p w:rsidR="00CB2D5E" w:rsidRPr="00CB2D5E" w:rsidRDefault="00CB2D5E" w:rsidP="00A154D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 заседания</w:t>
            </w:r>
          </w:p>
        </w:tc>
      </w:tr>
      <w:tr w:rsidR="00CB2D5E" w:rsidRPr="00CB2D5E" w:rsidTr="00DE0AEA">
        <w:tc>
          <w:tcPr>
            <w:tcW w:w="9889" w:type="dxa"/>
            <w:gridSpan w:val="3"/>
          </w:tcPr>
          <w:p w:rsidR="00CB2D5E" w:rsidRPr="00732C78" w:rsidRDefault="00CB2D5E" w:rsidP="00CB2D5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C78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№1</w:t>
            </w:r>
          </w:p>
        </w:tc>
      </w:tr>
      <w:tr w:rsidR="006C2CB0" w:rsidRPr="00CB2D5E" w:rsidTr="0080410C">
        <w:tc>
          <w:tcPr>
            <w:tcW w:w="4503" w:type="dxa"/>
          </w:tcPr>
          <w:p w:rsidR="006C2CB0" w:rsidRPr="004858D4" w:rsidRDefault="006C2CB0" w:rsidP="005F7CDD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858D4">
              <w:rPr>
                <w:rFonts w:ascii="Times New Roman" w:hAnsi="Times New Roman"/>
                <w:sz w:val="28"/>
                <w:szCs w:val="28"/>
              </w:rPr>
              <w:t>Соблюдение порядка осуществления закупок товаров (работ, услуг) и законодательства в области закупок, анализ работы комисси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4858D4">
              <w:rPr>
                <w:rFonts w:ascii="Times New Roman" w:hAnsi="Times New Roman"/>
                <w:sz w:val="28"/>
                <w:szCs w:val="28"/>
              </w:rPr>
              <w:t>по закупкам</w:t>
            </w:r>
          </w:p>
          <w:p w:rsidR="006C2CB0" w:rsidRPr="00CB2D5E" w:rsidRDefault="006C2CB0" w:rsidP="008B17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6C2CB0" w:rsidRDefault="006C2CB0" w:rsidP="008041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 1 категории</w:t>
            </w:r>
          </w:p>
          <w:p w:rsidR="0080410C" w:rsidRDefault="0080410C" w:rsidP="008041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10C" w:rsidRPr="00CB2D5E" w:rsidRDefault="0080410C" w:rsidP="008041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2268" w:type="dxa"/>
            <w:vMerge w:val="restart"/>
            <w:vAlign w:val="center"/>
          </w:tcPr>
          <w:p w:rsidR="006C2CB0" w:rsidRDefault="006C2CB0" w:rsidP="006C2C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CB0" w:rsidRPr="00CB2D5E" w:rsidRDefault="006C2CB0" w:rsidP="006C2C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2024</w:t>
            </w:r>
          </w:p>
        </w:tc>
      </w:tr>
      <w:tr w:rsidR="006C2CB0" w:rsidRPr="00CB2D5E" w:rsidTr="00DE0AEA">
        <w:tc>
          <w:tcPr>
            <w:tcW w:w="4503" w:type="dxa"/>
          </w:tcPr>
          <w:p w:rsidR="006C2CB0" w:rsidRPr="004858D4" w:rsidRDefault="006C2CB0" w:rsidP="005F7CDD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Правомерность </w:t>
            </w:r>
            <w:r w:rsidRPr="004858D4">
              <w:rPr>
                <w:rFonts w:ascii="Times New Roman" w:hAnsi="Times New Roman"/>
                <w:sz w:val="28"/>
                <w:szCs w:val="28"/>
              </w:rPr>
              <w:t xml:space="preserve">выделения работникам </w:t>
            </w:r>
            <w:r>
              <w:rPr>
                <w:rFonts w:ascii="Times New Roman" w:hAnsi="Times New Roman"/>
                <w:sz w:val="28"/>
                <w:szCs w:val="28"/>
              </w:rPr>
              <w:t>предприятия</w:t>
            </w:r>
            <w:r w:rsidRPr="004858D4">
              <w:rPr>
                <w:rFonts w:ascii="Times New Roman" w:hAnsi="Times New Roman"/>
                <w:sz w:val="28"/>
                <w:szCs w:val="28"/>
              </w:rPr>
              <w:t xml:space="preserve"> заемных средств </w:t>
            </w:r>
          </w:p>
          <w:p w:rsidR="006C2CB0" w:rsidRDefault="006C2CB0" w:rsidP="005350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C2CB0" w:rsidRDefault="006C2CB0" w:rsidP="005F7CD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  <w:p w:rsidR="0080410C" w:rsidRDefault="0080410C" w:rsidP="005F7CD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10C" w:rsidRDefault="0080410C" w:rsidP="005F7CD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 1 категории</w:t>
            </w:r>
          </w:p>
        </w:tc>
        <w:tc>
          <w:tcPr>
            <w:tcW w:w="2268" w:type="dxa"/>
            <w:vMerge/>
          </w:tcPr>
          <w:p w:rsidR="006C2CB0" w:rsidRDefault="006C2C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6F6" w:rsidRPr="00CB2D5E" w:rsidTr="00DE0AEA">
        <w:tc>
          <w:tcPr>
            <w:tcW w:w="9889" w:type="dxa"/>
            <w:gridSpan w:val="3"/>
          </w:tcPr>
          <w:p w:rsidR="000E76F6" w:rsidRPr="00732C78" w:rsidRDefault="000E76F6" w:rsidP="000E76F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C78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№2</w:t>
            </w:r>
          </w:p>
        </w:tc>
      </w:tr>
      <w:tr w:rsidR="000E76F6" w:rsidRPr="00CB2D5E" w:rsidTr="006C2CB0">
        <w:tc>
          <w:tcPr>
            <w:tcW w:w="4503" w:type="dxa"/>
            <w:tcBorders>
              <w:bottom w:val="single" w:sz="4" w:space="0" w:color="auto"/>
            </w:tcBorders>
          </w:tcPr>
          <w:p w:rsidR="000E76F6" w:rsidRDefault="006C2CB0" w:rsidP="006C2CB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вопроса о состоянии дебиторской и кредиторской задолженности, мерах, принимаемых для своевременного осуществления расчетов с контрагентами и недопущении необъективной дебиторской задолженности при осуществлении хозяйственной деятельности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76F6" w:rsidRDefault="006C2CB0" w:rsidP="006C2C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80410C" w:rsidRDefault="0080410C" w:rsidP="006C2C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10C" w:rsidRDefault="0080410C" w:rsidP="006C2C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 1 категории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F6" w:rsidRDefault="000E76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0E76F6" w:rsidRDefault="000E76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6F6" w:rsidRDefault="000E76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6F6" w:rsidRDefault="000E76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10C" w:rsidRDefault="008041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10C" w:rsidRDefault="008041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10C" w:rsidRDefault="008041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6F6" w:rsidRPr="00CB2D5E" w:rsidRDefault="006C2CB0" w:rsidP="006C2C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0E76F6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8579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E76F6" w:rsidRPr="00CB2D5E" w:rsidTr="0080410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F6" w:rsidRDefault="006C2CB0" w:rsidP="005F7CD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Обоснованность расходования бюджетных средств на предприятии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C" w:rsidRDefault="0080410C" w:rsidP="008041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6F6" w:rsidRDefault="006C2CB0" w:rsidP="008041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80410C" w:rsidRDefault="0080410C" w:rsidP="008041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10C" w:rsidRDefault="0080410C" w:rsidP="008041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 1 категории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F6" w:rsidRDefault="000E76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464E" w:rsidRPr="00CB2D5E" w:rsidRDefault="00FB464E">
      <w:pPr>
        <w:rPr>
          <w:rFonts w:ascii="Times New Roman" w:hAnsi="Times New Roman" w:cs="Times New Roman"/>
          <w:sz w:val="28"/>
          <w:szCs w:val="28"/>
        </w:rPr>
      </w:pPr>
    </w:p>
    <w:sectPr w:rsidR="00FB464E" w:rsidRPr="00CB2D5E" w:rsidSect="00FB4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5E"/>
    <w:rsid w:val="00074942"/>
    <w:rsid w:val="000811CD"/>
    <w:rsid w:val="000A6056"/>
    <w:rsid w:val="000E76F6"/>
    <w:rsid w:val="0014077B"/>
    <w:rsid w:val="00253477"/>
    <w:rsid w:val="002A6C70"/>
    <w:rsid w:val="002E4B4B"/>
    <w:rsid w:val="003D5189"/>
    <w:rsid w:val="0050313F"/>
    <w:rsid w:val="00535033"/>
    <w:rsid w:val="005573F8"/>
    <w:rsid w:val="00575C29"/>
    <w:rsid w:val="005A08FF"/>
    <w:rsid w:val="005C04EB"/>
    <w:rsid w:val="005D3164"/>
    <w:rsid w:val="005F7CDD"/>
    <w:rsid w:val="00612815"/>
    <w:rsid w:val="006C2CB0"/>
    <w:rsid w:val="006E2A5F"/>
    <w:rsid w:val="00701173"/>
    <w:rsid w:val="00732C78"/>
    <w:rsid w:val="0080410C"/>
    <w:rsid w:val="008579B5"/>
    <w:rsid w:val="00871686"/>
    <w:rsid w:val="008B1740"/>
    <w:rsid w:val="008D2821"/>
    <w:rsid w:val="0092392E"/>
    <w:rsid w:val="009303FB"/>
    <w:rsid w:val="009934E2"/>
    <w:rsid w:val="00A154DA"/>
    <w:rsid w:val="00A54408"/>
    <w:rsid w:val="00AC5320"/>
    <w:rsid w:val="00C32C11"/>
    <w:rsid w:val="00CB2D5E"/>
    <w:rsid w:val="00D62840"/>
    <w:rsid w:val="00DB78FB"/>
    <w:rsid w:val="00DE0AEA"/>
    <w:rsid w:val="00E058B2"/>
    <w:rsid w:val="00E065B2"/>
    <w:rsid w:val="00E30F34"/>
    <w:rsid w:val="00E3475C"/>
    <w:rsid w:val="00E7503B"/>
    <w:rsid w:val="00F6005D"/>
    <w:rsid w:val="00FB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D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B2D5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54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4D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E4B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D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B2D5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54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4D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E4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4</cp:revision>
  <cp:lastPrinted>2023-12-28T04:49:00Z</cp:lastPrinted>
  <dcterms:created xsi:type="dcterms:W3CDTF">2023-12-27T12:21:00Z</dcterms:created>
  <dcterms:modified xsi:type="dcterms:W3CDTF">2023-12-28T04:49:00Z</dcterms:modified>
</cp:coreProperties>
</file>